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4C047" w14:textId="77777777" w:rsidR="005F2479" w:rsidRDefault="005F2479" w:rsidP="00A316A6">
      <w:pPr>
        <w:spacing w:line="360" w:lineRule="auto"/>
        <w:jc w:val="center"/>
        <w:rPr>
          <w:rFonts w:asciiTheme="majorBidi" w:hAnsiTheme="majorBidi" w:cstheme="majorBidi"/>
          <w:b/>
          <w:bCs/>
          <w:szCs w:val="24"/>
        </w:rPr>
      </w:pPr>
    </w:p>
    <w:p w14:paraId="17111DCA" w14:textId="1A93E8EF" w:rsidR="005600B1" w:rsidRPr="00D72A70" w:rsidRDefault="00255F6C" w:rsidP="00255F6C">
      <w:pPr>
        <w:spacing w:line="360" w:lineRule="auto"/>
        <w:jc w:val="center"/>
        <w:rPr>
          <w:rFonts w:asciiTheme="majorBidi" w:hAnsiTheme="majorBidi" w:cstheme="majorBidi"/>
          <w:b/>
          <w:bCs/>
          <w:szCs w:val="24"/>
        </w:rPr>
      </w:pPr>
      <w:r w:rsidRPr="00D72A70">
        <w:rPr>
          <w:rFonts w:asciiTheme="majorBidi" w:hAnsiTheme="majorBidi" w:cstheme="majorBidi"/>
          <w:b/>
          <w:bCs/>
          <w:szCs w:val="24"/>
        </w:rPr>
        <w:t>S</w:t>
      </w:r>
      <w:r w:rsidR="00E9595F" w:rsidRPr="00D72A70">
        <w:rPr>
          <w:rFonts w:asciiTheme="majorBidi" w:hAnsiTheme="majorBidi" w:cstheme="majorBidi"/>
          <w:b/>
          <w:bCs/>
          <w:szCs w:val="24"/>
        </w:rPr>
        <w:t>tigmatize</w:t>
      </w:r>
      <w:r w:rsidRPr="00D72A70">
        <w:rPr>
          <w:rFonts w:asciiTheme="majorBidi" w:hAnsiTheme="majorBidi" w:cstheme="majorBidi"/>
          <w:b/>
          <w:bCs/>
          <w:szCs w:val="24"/>
        </w:rPr>
        <w:t>d Israeli</w:t>
      </w:r>
      <w:r w:rsidR="005600B1" w:rsidRPr="00D72A70">
        <w:rPr>
          <w:rFonts w:asciiTheme="majorBidi" w:hAnsiTheme="majorBidi" w:cstheme="majorBidi"/>
          <w:b/>
          <w:bCs/>
          <w:szCs w:val="24"/>
        </w:rPr>
        <w:t xml:space="preserve"> Girls Negotiate their </w:t>
      </w:r>
      <w:r w:rsidRPr="00D72A70">
        <w:rPr>
          <w:rFonts w:asciiTheme="majorBidi" w:hAnsiTheme="majorBidi" w:cstheme="majorBidi"/>
          <w:b/>
          <w:bCs/>
          <w:szCs w:val="24"/>
        </w:rPr>
        <w:t>D</w:t>
      </w:r>
      <w:r w:rsidR="00E9595F" w:rsidRPr="00D72A70">
        <w:rPr>
          <w:rFonts w:asciiTheme="majorBidi" w:hAnsiTheme="majorBidi" w:cstheme="majorBidi"/>
          <w:b/>
          <w:bCs/>
          <w:szCs w:val="24"/>
        </w:rPr>
        <w:t>isparities</w:t>
      </w:r>
      <w:r w:rsidR="005600B1" w:rsidRPr="00D72A70">
        <w:rPr>
          <w:rFonts w:asciiTheme="majorBidi" w:hAnsiTheme="majorBidi" w:cstheme="majorBidi"/>
          <w:b/>
          <w:bCs/>
          <w:szCs w:val="24"/>
        </w:rPr>
        <w:t xml:space="preserve"> </w:t>
      </w:r>
      <w:r w:rsidR="00614B61" w:rsidRPr="00D72A70">
        <w:rPr>
          <w:rFonts w:asciiTheme="majorBidi" w:hAnsiTheme="majorBidi" w:cstheme="majorBidi"/>
          <w:b/>
          <w:bCs/>
          <w:szCs w:val="24"/>
        </w:rPr>
        <w:t>–</w:t>
      </w:r>
      <w:r w:rsidRPr="00D72A70">
        <w:rPr>
          <w:rFonts w:asciiTheme="majorBidi" w:hAnsiTheme="majorBidi" w:cstheme="majorBidi"/>
          <w:b/>
          <w:bCs/>
          <w:szCs w:val="24"/>
        </w:rPr>
        <w:t xml:space="preserve"> T</w:t>
      </w:r>
      <w:r w:rsidR="00614B61" w:rsidRPr="00D72A70">
        <w:rPr>
          <w:rFonts w:asciiTheme="majorBidi" w:hAnsiTheme="majorBidi" w:cstheme="majorBidi"/>
          <w:b/>
          <w:bCs/>
          <w:szCs w:val="24"/>
        </w:rPr>
        <w:t>hree</w:t>
      </w:r>
      <w:r w:rsidR="00614B61" w:rsidRPr="00D72A70">
        <w:rPr>
          <w:rFonts w:asciiTheme="majorBidi" w:hAnsiTheme="majorBidi" w:cstheme="majorBidi"/>
          <w:b/>
          <w:bCs/>
          <w:szCs w:val="24"/>
          <w:rtl/>
          <w:lang w:bidi="he-IL"/>
        </w:rPr>
        <w:t xml:space="preserve"> </w:t>
      </w:r>
      <w:r w:rsidRPr="00D72A70">
        <w:rPr>
          <w:rFonts w:asciiTheme="majorBidi" w:hAnsiTheme="majorBidi" w:cstheme="majorBidi"/>
          <w:b/>
          <w:bCs/>
          <w:szCs w:val="24"/>
        </w:rPr>
        <w:t>W</w:t>
      </w:r>
      <w:r w:rsidR="00614B61" w:rsidRPr="00D72A70">
        <w:rPr>
          <w:rFonts w:asciiTheme="majorBidi" w:hAnsiTheme="majorBidi" w:cstheme="majorBidi"/>
          <w:b/>
          <w:bCs/>
          <w:szCs w:val="24"/>
        </w:rPr>
        <w:t xml:space="preserve">ays to </w:t>
      </w:r>
      <w:r w:rsidRPr="00D72A70">
        <w:rPr>
          <w:rFonts w:asciiTheme="majorBidi" w:hAnsiTheme="majorBidi" w:cstheme="majorBidi"/>
          <w:b/>
          <w:bCs/>
          <w:szCs w:val="24"/>
        </w:rPr>
        <w:t>R</w:t>
      </w:r>
      <w:r w:rsidR="00614B61" w:rsidRPr="00D72A70">
        <w:rPr>
          <w:rFonts w:asciiTheme="majorBidi" w:hAnsiTheme="majorBidi" w:cstheme="majorBidi"/>
          <w:b/>
          <w:bCs/>
          <w:szCs w:val="24"/>
        </w:rPr>
        <w:t>esist</w:t>
      </w:r>
    </w:p>
    <w:p w14:paraId="06B0987E" w14:textId="77777777" w:rsidR="005F2479" w:rsidRPr="00D72A70" w:rsidRDefault="005F2479" w:rsidP="00AD5949">
      <w:pPr>
        <w:spacing w:line="360" w:lineRule="auto"/>
        <w:rPr>
          <w:rFonts w:asciiTheme="majorBidi" w:hAnsiTheme="majorBidi" w:cstheme="majorBidi"/>
          <w:szCs w:val="24"/>
        </w:rPr>
      </w:pPr>
    </w:p>
    <w:p w14:paraId="26D08411" w14:textId="77777777" w:rsidR="00D72A70" w:rsidRPr="00D72A70" w:rsidRDefault="00D72A70" w:rsidP="00D72A70">
      <w:pPr>
        <w:rPr>
          <w:rFonts w:asciiTheme="majorBidi" w:hAnsiTheme="majorBidi" w:cstheme="majorBidi"/>
          <w:szCs w:val="24"/>
        </w:rPr>
      </w:pPr>
      <w:r w:rsidRPr="00D72A70">
        <w:rPr>
          <w:rFonts w:asciiTheme="majorBidi" w:hAnsiTheme="majorBidi" w:cstheme="majorBidi"/>
          <w:szCs w:val="24"/>
        </w:rPr>
        <w:t xml:space="preserve">Dr. Sigal </w:t>
      </w:r>
      <w:proofErr w:type="spellStart"/>
      <w:r w:rsidRPr="00D72A70">
        <w:rPr>
          <w:rFonts w:asciiTheme="majorBidi" w:hAnsiTheme="majorBidi" w:cstheme="majorBidi"/>
          <w:szCs w:val="24"/>
        </w:rPr>
        <w:t>Oppenhaim</w:t>
      </w:r>
      <w:proofErr w:type="spellEnd"/>
      <w:r w:rsidRPr="00D72A70">
        <w:rPr>
          <w:rFonts w:asciiTheme="majorBidi" w:hAnsiTheme="majorBidi" w:cstheme="majorBidi"/>
          <w:szCs w:val="24"/>
        </w:rPr>
        <w:t xml:space="preserve">- </w:t>
      </w:r>
      <w:proofErr w:type="spellStart"/>
      <w:r w:rsidRPr="00D72A70">
        <w:rPr>
          <w:rFonts w:asciiTheme="majorBidi" w:hAnsiTheme="majorBidi" w:cstheme="majorBidi"/>
          <w:szCs w:val="24"/>
        </w:rPr>
        <w:t>Shachar</w:t>
      </w:r>
      <w:proofErr w:type="spellEnd"/>
      <w:r w:rsidRPr="00D72A70">
        <w:rPr>
          <w:rFonts w:asciiTheme="majorBidi" w:hAnsiTheme="majorBidi" w:cstheme="majorBidi"/>
          <w:szCs w:val="24"/>
          <w:rtl/>
          <w:lang w:bidi="he-IL"/>
        </w:rPr>
        <w:t xml:space="preserve"> </w:t>
      </w:r>
    </w:p>
    <w:p w14:paraId="286755BF" w14:textId="77777777" w:rsidR="00D72A70" w:rsidRPr="00D72A70" w:rsidRDefault="00D72A70" w:rsidP="00D72A70">
      <w:pPr>
        <w:rPr>
          <w:rFonts w:asciiTheme="majorBidi" w:hAnsiTheme="majorBidi" w:cstheme="majorBidi"/>
          <w:szCs w:val="24"/>
        </w:rPr>
      </w:pPr>
    </w:p>
    <w:p w14:paraId="1F514480" w14:textId="77777777" w:rsidR="00D72A70" w:rsidRPr="00D72A70" w:rsidRDefault="00D72A70" w:rsidP="00D72A70">
      <w:pPr>
        <w:rPr>
          <w:rFonts w:asciiTheme="majorBidi" w:hAnsiTheme="majorBidi" w:cstheme="majorBidi"/>
          <w:szCs w:val="24"/>
        </w:rPr>
      </w:pPr>
      <w:r w:rsidRPr="00D72A70">
        <w:rPr>
          <w:rFonts w:asciiTheme="majorBidi" w:hAnsiTheme="majorBidi" w:cstheme="majorBidi"/>
          <w:szCs w:val="24"/>
        </w:rPr>
        <w:t>The Gender studies Program; School of Education</w:t>
      </w:r>
      <w:r w:rsidRPr="00D72A70">
        <w:rPr>
          <w:rFonts w:asciiTheme="majorBidi" w:hAnsiTheme="majorBidi" w:cstheme="majorBidi"/>
          <w:szCs w:val="24"/>
          <w:rtl/>
          <w:lang w:bidi="he-IL"/>
        </w:rPr>
        <w:t xml:space="preserve">, </w:t>
      </w:r>
    </w:p>
    <w:p w14:paraId="0BBD9A40" w14:textId="77777777" w:rsidR="00D72A70" w:rsidRPr="00D72A70" w:rsidRDefault="00D72A70" w:rsidP="00D72A70">
      <w:pPr>
        <w:rPr>
          <w:rFonts w:asciiTheme="majorBidi" w:hAnsiTheme="majorBidi" w:cstheme="majorBidi"/>
          <w:szCs w:val="24"/>
        </w:rPr>
      </w:pPr>
      <w:r w:rsidRPr="00D72A70">
        <w:rPr>
          <w:rFonts w:asciiTheme="majorBidi" w:hAnsiTheme="majorBidi" w:cstheme="majorBidi"/>
          <w:szCs w:val="24"/>
        </w:rPr>
        <w:t xml:space="preserve">Bar </w:t>
      </w:r>
      <w:proofErr w:type="spellStart"/>
      <w:r w:rsidRPr="00D72A70">
        <w:rPr>
          <w:rFonts w:asciiTheme="majorBidi" w:hAnsiTheme="majorBidi" w:cstheme="majorBidi"/>
          <w:szCs w:val="24"/>
        </w:rPr>
        <w:t>Ilan</w:t>
      </w:r>
      <w:proofErr w:type="spellEnd"/>
      <w:r w:rsidRPr="00D72A70">
        <w:rPr>
          <w:rFonts w:asciiTheme="majorBidi" w:hAnsiTheme="majorBidi" w:cstheme="majorBidi"/>
          <w:szCs w:val="24"/>
        </w:rPr>
        <w:t xml:space="preserve"> University, Israel</w:t>
      </w:r>
      <w:r w:rsidRPr="00D72A70">
        <w:rPr>
          <w:rFonts w:asciiTheme="majorBidi" w:hAnsiTheme="majorBidi" w:cstheme="majorBidi"/>
          <w:szCs w:val="24"/>
          <w:rtl/>
          <w:lang w:bidi="he-IL"/>
        </w:rPr>
        <w:t xml:space="preserve"> </w:t>
      </w:r>
    </w:p>
    <w:p w14:paraId="03D34220" w14:textId="77777777" w:rsidR="00D72A70" w:rsidRPr="00D72A70" w:rsidRDefault="00F67650" w:rsidP="00D72A70">
      <w:pPr>
        <w:rPr>
          <w:rFonts w:asciiTheme="majorBidi" w:hAnsiTheme="majorBidi" w:cstheme="majorBidi"/>
          <w:szCs w:val="24"/>
        </w:rPr>
      </w:pPr>
      <w:hyperlink r:id="rId5" w:history="1">
        <w:r w:rsidR="00D72A70" w:rsidRPr="00D72A70">
          <w:rPr>
            <w:rStyle w:val="Hyperlink"/>
            <w:rFonts w:asciiTheme="majorBidi" w:hAnsiTheme="majorBidi" w:cstheme="majorBidi"/>
            <w:szCs w:val="24"/>
          </w:rPr>
          <w:t>sigal.oppenhaim-shachar@biu.ac.il</w:t>
        </w:r>
      </w:hyperlink>
      <w:r w:rsidR="00D72A70" w:rsidRPr="00D72A70">
        <w:rPr>
          <w:rFonts w:asciiTheme="majorBidi" w:hAnsiTheme="majorBidi" w:cstheme="majorBidi"/>
          <w:szCs w:val="24"/>
        </w:rPr>
        <w:t xml:space="preserve">; </w:t>
      </w:r>
      <w:hyperlink r:id="rId6" w:history="1">
        <w:r w:rsidR="00D72A70" w:rsidRPr="00D72A70">
          <w:rPr>
            <w:rStyle w:val="Hyperlink"/>
            <w:rFonts w:asciiTheme="majorBidi" w:hAnsiTheme="majorBidi" w:cstheme="majorBidi"/>
            <w:szCs w:val="24"/>
          </w:rPr>
          <w:t>sigaloss@gmail.com</w:t>
        </w:r>
      </w:hyperlink>
    </w:p>
    <w:p w14:paraId="702F6FCD" w14:textId="77777777" w:rsidR="005F2479" w:rsidRPr="00D72A70" w:rsidRDefault="005F2479" w:rsidP="00A316A6">
      <w:pPr>
        <w:spacing w:line="360" w:lineRule="auto"/>
        <w:jc w:val="both"/>
        <w:rPr>
          <w:rFonts w:asciiTheme="majorBidi" w:hAnsiTheme="majorBidi" w:cstheme="majorBidi"/>
          <w:szCs w:val="24"/>
        </w:rPr>
      </w:pPr>
    </w:p>
    <w:p w14:paraId="66E10381" w14:textId="4089D10D" w:rsidR="00484BC0" w:rsidRPr="00D72A70" w:rsidRDefault="00217E81" w:rsidP="00DD0FEA">
      <w:pPr>
        <w:spacing w:line="360" w:lineRule="auto"/>
        <w:jc w:val="both"/>
        <w:rPr>
          <w:rFonts w:asciiTheme="majorBidi" w:hAnsiTheme="majorBidi" w:cstheme="majorBidi"/>
          <w:szCs w:val="24"/>
          <w:rtl/>
          <w:lang w:bidi="he-IL"/>
        </w:rPr>
      </w:pPr>
      <w:r w:rsidRPr="00D72A70">
        <w:rPr>
          <w:rFonts w:asciiTheme="majorBidi" w:hAnsiTheme="majorBidi" w:cstheme="majorBidi"/>
          <w:szCs w:val="24"/>
        </w:rPr>
        <w:t xml:space="preserve">An </w:t>
      </w:r>
      <w:r w:rsidR="0015443F" w:rsidRPr="00D72A70">
        <w:rPr>
          <w:rFonts w:asciiTheme="majorBidi" w:hAnsiTheme="majorBidi" w:cstheme="majorBidi"/>
          <w:szCs w:val="24"/>
        </w:rPr>
        <w:t xml:space="preserve">at-risk </w:t>
      </w:r>
      <w:r w:rsidRPr="00D72A70">
        <w:rPr>
          <w:rFonts w:asciiTheme="majorBidi" w:hAnsiTheme="majorBidi" w:cstheme="majorBidi"/>
          <w:szCs w:val="24"/>
        </w:rPr>
        <w:t>adolescent</w:t>
      </w:r>
      <w:r w:rsidR="00E9595F" w:rsidRPr="00D72A70">
        <w:rPr>
          <w:rFonts w:asciiTheme="majorBidi" w:hAnsiTheme="majorBidi" w:cstheme="majorBidi"/>
          <w:szCs w:val="24"/>
        </w:rPr>
        <w:t xml:space="preserve"> </w:t>
      </w:r>
      <w:r w:rsidR="00C1559F" w:rsidRPr="00D72A70">
        <w:rPr>
          <w:rFonts w:asciiTheme="majorBidi" w:hAnsiTheme="majorBidi" w:cstheme="majorBidi"/>
          <w:szCs w:val="24"/>
        </w:rPr>
        <w:t xml:space="preserve">girl </w:t>
      </w:r>
      <w:r w:rsidR="002C39D2" w:rsidRPr="00D72A70">
        <w:rPr>
          <w:rFonts w:asciiTheme="majorBidi" w:hAnsiTheme="majorBidi" w:cstheme="majorBidi"/>
          <w:szCs w:val="24"/>
        </w:rPr>
        <w:t>growing</w:t>
      </w:r>
      <w:r w:rsidR="00552EB4" w:rsidRPr="00D72A70">
        <w:rPr>
          <w:rFonts w:asciiTheme="majorBidi" w:hAnsiTheme="majorBidi" w:cstheme="majorBidi"/>
          <w:szCs w:val="24"/>
        </w:rPr>
        <w:t xml:space="preserve"> up in </w:t>
      </w:r>
      <w:r w:rsidR="007447EE" w:rsidRPr="00D72A70">
        <w:rPr>
          <w:rFonts w:asciiTheme="majorBidi" w:hAnsiTheme="majorBidi" w:cstheme="majorBidi"/>
          <w:szCs w:val="24"/>
          <w:lang w:bidi="he-IL"/>
        </w:rPr>
        <w:t xml:space="preserve">a </w:t>
      </w:r>
      <w:r w:rsidR="00C1559F" w:rsidRPr="00D72A70">
        <w:rPr>
          <w:rFonts w:asciiTheme="majorBidi" w:hAnsiTheme="majorBidi" w:cstheme="majorBidi"/>
          <w:szCs w:val="24"/>
        </w:rPr>
        <w:t>stigmatized communit</w:t>
      </w:r>
      <w:r w:rsidR="007447EE" w:rsidRPr="00D72A70">
        <w:rPr>
          <w:rFonts w:asciiTheme="majorBidi" w:hAnsiTheme="majorBidi" w:cstheme="majorBidi"/>
          <w:szCs w:val="24"/>
        </w:rPr>
        <w:t>y</w:t>
      </w:r>
      <w:r w:rsidR="00C1559F" w:rsidRPr="00D72A70">
        <w:rPr>
          <w:rFonts w:asciiTheme="majorBidi" w:hAnsiTheme="majorBidi" w:cstheme="majorBidi"/>
          <w:szCs w:val="24"/>
        </w:rPr>
        <w:t xml:space="preserve"> lack</w:t>
      </w:r>
      <w:r w:rsidR="00B82D9C" w:rsidRPr="00D72A70">
        <w:rPr>
          <w:rFonts w:asciiTheme="majorBidi" w:hAnsiTheme="majorBidi" w:cstheme="majorBidi"/>
          <w:szCs w:val="24"/>
        </w:rPr>
        <w:t>s</w:t>
      </w:r>
      <w:r w:rsidR="00C1559F" w:rsidRPr="00D72A70">
        <w:rPr>
          <w:rFonts w:asciiTheme="majorBidi" w:hAnsiTheme="majorBidi" w:cstheme="majorBidi"/>
          <w:szCs w:val="24"/>
        </w:rPr>
        <w:t xml:space="preserve"> support and other resources</w:t>
      </w:r>
      <w:r w:rsidR="00484BC0" w:rsidRPr="00D72A70">
        <w:rPr>
          <w:rFonts w:asciiTheme="majorBidi" w:hAnsiTheme="majorBidi" w:cstheme="majorBidi"/>
          <w:szCs w:val="24"/>
        </w:rPr>
        <w:t>,</w:t>
      </w:r>
      <w:r w:rsidR="00255F6C" w:rsidRPr="00D72A70">
        <w:rPr>
          <w:rFonts w:asciiTheme="majorBidi" w:hAnsiTheme="majorBidi" w:cstheme="majorBidi"/>
          <w:szCs w:val="24"/>
        </w:rPr>
        <w:t xml:space="preserve"> and</w:t>
      </w:r>
      <w:r w:rsidR="00C1559F" w:rsidRPr="00D72A70">
        <w:rPr>
          <w:rFonts w:asciiTheme="majorBidi" w:hAnsiTheme="majorBidi" w:cstheme="majorBidi"/>
          <w:szCs w:val="24"/>
        </w:rPr>
        <w:t xml:space="preserve"> very little access to social and economic</w:t>
      </w:r>
      <w:r w:rsidR="00552EB4" w:rsidRPr="00D72A70">
        <w:rPr>
          <w:rFonts w:asciiTheme="majorBidi" w:hAnsiTheme="majorBidi" w:cstheme="majorBidi"/>
          <w:szCs w:val="24"/>
        </w:rPr>
        <w:t xml:space="preserve"> </w:t>
      </w:r>
      <w:r w:rsidR="00C1559F" w:rsidRPr="00D72A70">
        <w:rPr>
          <w:rFonts w:asciiTheme="majorBidi" w:hAnsiTheme="majorBidi" w:cstheme="majorBidi"/>
          <w:szCs w:val="24"/>
        </w:rPr>
        <w:t>capital</w:t>
      </w:r>
      <w:r w:rsidR="00484BC0" w:rsidRPr="00D72A70">
        <w:rPr>
          <w:rFonts w:asciiTheme="majorBidi" w:hAnsiTheme="majorBidi" w:cstheme="majorBidi"/>
          <w:szCs w:val="24"/>
        </w:rPr>
        <w:t>. Exposed to conflicting expectations and social shaming</w:t>
      </w:r>
      <w:r w:rsidR="00255F6C" w:rsidRPr="00D72A70">
        <w:rPr>
          <w:rFonts w:asciiTheme="majorBidi" w:hAnsiTheme="majorBidi" w:cstheme="majorBidi"/>
          <w:szCs w:val="24"/>
        </w:rPr>
        <w:t>,</w:t>
      </w:r>
      <w:r w:rsidR="00484BC0" w:rsidRPr="00D72A70">
        <w:rPr>
          <w:rFonts w:asciiTheme="majorBidi" w:hAnsiTheme="majorBidi" w:cstheme="majorBidi"/>
          <w:szCs w:val="24"/>
        </w:rPr>
        <w:t xml:space="preserve"> that go hand in hand with </w:t>
      </w:r>
      <w:r w:rsidR="00255F6C" w:rsidRPr="00D72A70">
        <w:rPr>
          <w:rFonts w:asciiTheme="majorBidi" w:hAnsiTheme="majorBidi" w:cstheme="majorBidi"/>
          <w:szCs w:val="24"/>
        </w:rPr>
        <w:t xml:space="preserve">a </w:t>
      </w:r>
      <w:r w:rsidR="00E9595F" w:rsidRPr="00D72A70">
        <w:rPr>
          <w:rFonts w:asciiTheme="majorBidi" w:hAnsiTheme="majorBidi" w:cstheme="majorBidi"/>
          <w:szCs w:val="24"/>
        </w:rPr>
        <w:t>low sense of belonging</w:t>
      </w:r>
      <w:r w:rsidR="007F194B" w:rsidRPr="00D72A70">
        <w:rPr>
          <w:rFonts w:asciiTheme="majorBidi" w:hAnsiTheme="majorBidi" w:cstheme="majorBidi"/>
          <w:szCs w:val="24"/>
        </w:rPr>
        <w:t>,</w:t>
      </w:r>
      <w:r w:rsidR="00E9595F" w:rsidRPr="00D72A70">
        <w:rPr>
          <w:rFonts w:asciiTheme="majorBidi" w:hAnsiTheme="majorBidi" w:cstheme="majorBidi"/>
          <w:szCs w:val="24"/>
        </w:rPr>
        <w:t xml:space="preserve"> </w:t>
      </w:r>
      <w:r w:rsidR="00B82D9C" w:rsidRPr="00D72A70">
        <w:rPr>
          <w:rFonts w:asciiTheme="majorBidi" w:hAnsiTheme="majorBidi" w:cstheme="majorBidi"/>
          <w:szCs w:val="24"/>
        </w:rPr>
        <w:t xml:space="preserve">she </w:t>
      </w:r>
      <w:r w:rsidR="00E9595F" w:rsidRPr="00D72A70">
        <w:rPr>
          <w:rFonts w:asciiTheme="majorBidi" w:hAnsiTheme="majorBidi" w:cstheme="majorBidi"/>
          <w:szCs w:val="24"/>
        </w:rPr>
        <w:t xml:space="preserve">may </w:t>
      </w:r>
      <w:r w:rsidR="00C1559F" w:rsidRPr="00D72A70">
        <w:rPr>
          <w:rFonts w:asciiTheme="majorBidi" w:hAnsiTheme="majorBidi" w:cstheme="majorBidi"/>
          <w:szCs w:val="24"/>
        </w:rPr>
        <w:t xml:space="preserve">invest great efforts </w:t>
      </w:r>
      <w:r w:rsidR="007F194B" w:rsidRPr="00D72A70">
        <w:rPr>
          <w:rFonts w:asciiTheme="majorBidi" w:hAnsiTheme="majorBidi" w:cstheme="majorBidi"/>
          <w:szCs w:val="24"/>
        </w:rPr>
        <w:t>contend</w:t>
      </w:r>
      <w:r w:rsidR="00DD0FEA" w:rsidRPr="00D72A70">
        <w:rPr>
          <w:rFonts w:asciiTheme="majorBidi" w:hAnsiTheme="majorBidi" w:cstheme="majorBidi"/>
          <w:szCs w:val="24"/>
        </w:rPr>
        <w:t>ing</w:t>
      </w:r>
      <w:r w:rsidR="00C1559F" w:rsidRPr="00D72A70">
        <w:rPr>
          <w:rFonts w:asciiTheme="majorBidi" w:hAnsiTheme="majorBidi" w:cstheme="majorBidi"/>
          <w:szCs w:val="24"/>
        </w:rPr>
        <w:t xml:space="preserve"> with mixed messages about her employment opportunities</w:t>
      </w:r>
      <w:r w:rsidR="00484BC0" w:rsidRPr="00D72A70">
        <w:rPr>
          <w:rFonts w:asciiTheme="majorBidi" w:hAnsiTheme="majorBidi" w:cstheme="majorBidi"/>
          <w:szCs w:val="24"/>
        </w:rPr>
        <w:t xml:space="preserve">. </w:t>
      </w:r>
    </w:p>
    <w:p w14:paraId="61506BC4" w14:textId="484F5D02" w:rsidR="005B7E16" w:rsidRPr="00D72A70" w:rsidRDefault="005B7E16" w:rsidP="00DD0FEA">
      <w:pPr>
        <w:spacing w:line="360" w:lineRule="auto"/>
        <w:jc w:val="both"/>
        <w:rPr>
          <w:rFonts w:asciiTheme="majorBidi" w:hAnsiTheme="majorBidi" w:cstheme="majorBidi"/>
          <w:szCs w:val="24"/>
          <w:lang w:bidi="he-IL"/>
        </w:rPr>
      </w:pPr>
      <w:r w:rsidRPr="00D72A70">
        <w:rPr>
          <w:rFonts w:asciiTheme="majorBidi" w:hAnsiTheme="majorBidi" w:cstheme="majorBidi"/>
          <w:szCs w:val="24"/>
          <w:lang w:bidi="he-IL"/>
        </w:rPr>
        <w:t xml:space="preserve">These experiences of </w:t>
      </w:r>
      <w:r w:rsidRPr="00D72A70">
        <w:rPr>
          <w:rFonts w:asciiTheme="majorBidi" w:hAnsiTheme="majorBidi" w:cstheme="majorBidi"/>
          <w:szCs w:val="24"/>
        </w:rPr>
        <w:t xml:space="preserve">alienation, shaming and low self-esteem </w:t>
      </w:r>
      <w:r w:rsidRPr="00D72A70">
        <w:rPr>
          <w:rFonts w:asciiTheme="majorBidi" w:hAnsiTheme="majorBidi" w:cstheme="majorBidi"/>
          <w:szCs w:val="24"/>
          <w:lang w:bidi="he-IL"/>
        </w:rPr>
        <w:t xml:space="preserve">are </w:t>
      </w:r>
      <w:r w:rsidR="00D90557" w:rsidRPr="00D72A70">
        <w:rPr>
          <w:rFonts w:asciiTheme="majorBidi" w:hAnsiTheme="majorBidi" w:cstheme="majorBidi"/>
          <w:szCs w:val="24"/>
        </w:rPr>
        <w:t xml:space="preserve">exacerbated </w:t>
      </w:r>
      <w:r w:rsidR="007F194B" w:rsidRPr="00D72A70">
        <w:rPr>
          <w:rFonts w:asciiTheme="majorBidi" w:hAnsiTheme="majorBidi" w:cstheme="majorBidi"/>
          <w:szCs w:val="24"/>
        </w:rPr>
        <w:t>in a</w:t>
      </w:r>
      <w:r w:rsidRPr="00D72A70">
        <w:rPr>
          <w:rFonts w:asciiTheme="majorBidi" w:hAnsiTheme="majorBidi" w:cstheme="majorBidi"/>
          <w:szCs w:val="24"/>
        </w:rPr>
        <w:t xml:space="preserve"> neoliberal climate</w:t>
      </w:r>
      <w:r w:rsidR="007447EE" w:rsidRPr="00D72A70">
        <w:rPr>
          <w:rFonts w:asciiTheme="majorBidi" w:hAnsiTheme="majorBidi" w:cstheme="majorBidi"/>
          <w:szCs w:val="24"/>
        </w:rPr>
        <w:t>,</w:t>
      </w:r>
      <w:r w:rsidRPr="00D72A70">
        <w:rPr>
          <w:rFonts w:asciiTheme="majorBidi" w:hAnsiTheme="majorBidi" w:cstheme="majorBidi"/>
          <w:szCs w:val="24"/>
          <w:lang w:bidi="he-IL"/>
        </w:rPr>
        <w:t xml:space="preserve"> encouraging her to </w:t>
      </w:r>
      <w:r w:rsidR="001335F3" w:rsidRPr="00D72A70">
        <w:rPr>
          <w:rFonts w:asciiTheme="majorBidi" w:hAnsiTheme="majorBidi" w:cstheme="majorBidi"/>
          <w:szCs w:val="24"/>
          <w:lang w:bidi="he-IL"/>
        </w:rPr>
        <w:t>be</w:t>
      </w:r>
      <w:r w:rsidR="00F67650">
        <w:rPr>
          <w:rFonts w:asciiTheme="majorBidi" w:hAnsiTheme="majorBidi" w:cstheme="majorBidi"/>
          <w:szCs w:val="24"/>
          <w:lang w:bidi="he-IL"/>
        </w:rPr>
        <w:t xml:space="preserve"> (or to look like white</w:t>
      </w:r>
      <w:bookmarkStart w:id="0" w:name="_GoBack"/>
      <w:bookmarkEnd w:id="0"/>
      <w:r w:rsidR="00F67650">
        <w:rPr>
          <w:rFonts w:asciiTheme="majorBidi" w:hAnsiTheme="majorBidi" w:cstheme="majorBidi"/>
          <w:szCs w:val="24"/>
          <w:lang w:bidi="he-IL"/>
        </w:rPr>
        <w:t>)</w:t>
      </w:r>
      <w:r w:rsidR="001335F3" w:rsidRPr="00D72A70">
        <w:rPr>
          <w:rFonts w:asciiTheme="majorBidi" w:hAnsiTheme="majorBidi" w:cstheme="majorBidi"/>
          <w:szCs w:val="24"/>
          <w:lang w:bidi="he-IL"/>
        </w:rPr>
        <w:t xml:space="preserve"> </w:t>
      </w:r>
      <w:r w:rsidRPr="00D72A70">
        <w:rPr>
          <w:rFonts w:asciiTheme="majorBidi" w:hAnsiTheme="majorBidi" w:cstheme="majorBidi"/>
          <w:szCs w:val="24"/>
          <w:lang w:bidi="he-IL"/>
        </w:rPr>
        <w:t xml:space="preserve">successful neo-liberal subject, and </w:t>
      </w:r>
      <w:r w:rsidRPr="00D72A70">
        <w:rPr>
          <w:rFonts w:asciiTheme="majorBidi" w:hAnsiTheme="majorBidi" w:cstheme="majorBidi"/>
          <w:szCs w:val="24"/>
        </w:rPr>
        <w:t xml:space="preserve">even </w:t>
      </w:r>
      <w:r w:rsidR="007447EE" w:rsidRPr="00D72A70">
        <w:rPr>
          <w:rFonts w:asciiTheme="majorBidi" w:hAnsiTheme="majorBidi" w:cstheme="majorBidi"/>
          <w:szCs w:val="24"/>
        </w:rPr>
        <w:t>further hindering</w:t>
      </w:r>
      <w:r w:rsidRPr="00D72A70">
        <w:rPr>
          <w:rFonts w:asciiTheme="majorBidi" w:hAnsiTheme="majorBidi" w:cstheme="majorBidi"/>
          <w:szCs w:val="24"/>
        </w:rPr>
        <w:t xml:space="preserve"> </w:t>
      </w:r>
      <w:r w:rsidR="00C1559F" w:rsidRPr="00D72A70">
        <w:rPr>
          <w:rFonts w:asciiTheme="majorBidi" w:hAnsiTheme="majorBidi" w:cstheme="majorBidi"/>
          <w:szCs w:val="24"/>
        </w:rPr>
        <w:t>her ability to narrow the 'opportunity gap' in order to realize her 'capabilities'</w:t>
      </w:r>
      <w:r w:rsidR="006A4A3D" w:rsidRPr="00D72A70">
        <w:rPr>
          <w:rFonts w:asciiTheme="majorBidi" w:hAnsiTheme="majorBidi" w:cstheme="majorBidi"/>
          <w:szCs w:val="24"/>
        </w:rPr>
        <w:t>.</w:t>
      </w:r>
      <w:r w:rsidRPr="00D72A70">
        <w:rPr>
          <w:rFonts w:asciiTheme="majorBidi" w:hAnsiTheme="majorBidi" w:cstheme="majorBidi"/>
          <w:szCs w:val="24"/>
        </w:rPr>
        <w:t xml:space="preserve"> </w:t>
      </w:r>
    </w:p>
    <w:p w14:paraId="21941085" w14:textId="77777777" w:rsidR="0048698D" w:rsidRPr="00D72A70" w:rsidRDefault="0048698D" w:rsidP="0048698D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szCs w:val="24"/>
        </w:rPr>
      </w:pPr>
    </w:p>
    <w:p w14:paraId="645D436C" w14:textId="5DD916C0" w:rsidR="00965577" w:rsidRPr="00D72A70" w:rsidRDefault="0048698D" w:rsidP="00A17858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szCs w:val="24"/>
        </w:rPr>
      </w:pPr>
      <w:r w:rsidRPr="00D72A70">
        <w:rPr>
          <w:rFonts w:asciiTheme="majorBidi" w:hAnsiTheme="majorBidi" w:cstheme="majorBidi"/>
          <w:szCs w:val="24"/>
        </w:rPr>
        <w:t>In this session</w:t>
      </w:r>
      <w:r w:rsidR="00BE2100" w:rsidRPr="00D72A70">
        <w:rPr>
          <w:rFonts w:asciiTheme="majorBidi" w:hAnsiTheme="majorBidi" w:cstheme="majorBidi"/>
          <w:szCs w:val="24"/>
        </w:rPr>
        <w:t xml:space="preserve">, using </w:t>
      </w:r>
      <w:r w:rsidR="00BE2100" w:rsidRPr="00D72A70">
        <w:rPr>
          <w:rFonts w:asciiTheme="majorBidi" w:hAnsiTheme="majorBidi" w:cstheme="majorBidi"/>
          <w:szCs w:val="24"/>
          <w:lang w:bidi="he-IL"/>
        </w:rPr>
        <w:t xml:space="preserve">conceptualization that combines theories of resistance and coping with social and symbolic boundaries, </w:t>
      </w:r>
      <w:r w:rsidRPr="00D72A70">
        <w:rPr>
          <w:rFonts w:asciiTheme="majorBidi" w:hAnsiTheme="majorBidi" w:cstheme="majorBidi"/>
          <w:szCs w:val="24"/>
        </w:rPr>
        <w:t xml:space="preserve">I will present three dominant ways of </w:t>
      </w:r>
      <w:r w:rsidR="00BE2100" w:rsidRPr="00D72A70">
        <w:rPr>
          <w:rFonts w:asciiTheme="majorBidi" w:hAnsiTheme="majorBidi" w:cstheme="majorBidi"/>
          <w:szCs w:val="24"/>
        </w:rPr>
        <w:t>dealing</w:t>
      </w:r>
      <w:r w:rsidRPr="00D72A70">
        <w:rPr>
          <w:rFonts w:asciiTheme="majorBidi" w:hAnsiTheme="majorBidi" w:cstheme="majorBidi"/>
          <w:szCs w:val="24"/>
        </w:rPr>
        <w:t xml:space="preserve"> with </w:t>
      </w:r>
      <w:r w:rsidR="007447EE" w:rsidRPr="00D72A70">
        <w:rPr>
          <w:rFonts w:asciiTheme="majorBidi" w:hAnsiTheme="majorBidi" w:cstheme="majorBidi"/>
          <w:szCs w:val="24"/>
        </w:rPr>
        <w:t xml:space="preserve">the </w:t>
      </w:r>
      <w:r w:rsidRPr="00D72A70">
        <w:rPr>
          <w:rFonts w:asciiTheme="majorBidi" w:hAnsiTheme="majorBidi" w:cstheme="majorBidi"/>
          <w:szCs w:val="24"/>
        </w:rPr>
        <w:t>external gaze, trying to escape sham</w:t>
      </w:r>
      <w:r w:rsidR="00BE2100" w:rsidRPr="00D72A70">
        <w:rPr>
          <w:rFonts w:asciiTheme="majorBidi" w:hAnsiTheme="majorBidi" w:cstheme="majorBidi"/>
          <w:szCs w:val="24"/>
        </w:rPr>
        <w:t>ing</w:t>
      </w:r>
      <w:r w:rsidRPr="00D72A70">
        <w:rPr>
          <w:rFonts w:asciiTheme="majorBidi" w:hAnsiTheme="majorBidi" w:cstheme="majorBidi"/>
          <w:szCs w:val="24"/>
        </w:rPr>
        <w:t xml:space="preserve"> and </w:t>
      </w:r>
      <w:r w:rsidR="007447EE" w:rsidRPr="00D72A70">
        <w:rPr>
          <w:rFonts w:asciiTheme="majorBidi" w:hAnsiTheme="majorBidi" w:cstheme="majorBidi"/>
          <w:szCs w:val="24"/>
        </w:rPr>
        <w:t xml:space="preserve">to </w:t>
      </w:r>
      <w:r w:rsidRPr="00D72A70">
        <w:rPr>
          <w:rFonts w:asciiTheme="majorBidi" w:hAnsiTheme="majorBidi" w:cstheme="majorBidi"/>
          <w:szCs w:val="24"/>
        </w:rPr>
        <w:t xml:space="preserve">maintain a sense of self-worth. </w:t>
      </w:r>
      <w:r w:rsidR="00A17858" w:rsidRPr="00D72A70">
        <w:rPr>
          <w:rFonts w:asciiTheme="majorBidi" w:hAnsiTheme="majorBidi" w:cstheme="majorBidi"/>
          <w:szCs w:val="24"/>
        </w:rPr>
        <w:t>Material is b</w:t>
      </w:r>
      <w:r w:rsidR="007447EE" w:rsidRPr="00D72A70">
        <w:rPr>
          <w:rFonts w:asciiTheme="majorBidi" w:hAnsiTheme="majorBidi" w:cstheme="majorBidi"/>
          <w:szCs w:val="24"/>
        </w:rPr>
        <w:t>ased on</w:t>
      </w:r>
      <w:r w:rsidR="00BE2100" w:rsidRPr="00D72A70">
        <w:rPr>
          <w:rFonts w:asciiTheme="majorBidi" w:hAnsiTheme="majorBidi" w:cstheme="majorBidi"/>
          <w:szCs w:val="24"/>
        </w:rPr>
        <w:t xml:space="preserve"> evidence</w:t>
      </w:r>
      <w:r w:rsidRPr="00D72A70">
        <w:rPr>
          <w:rFonts w:asciiTheme="majorBidi" w:hAnsiTheme="majorBidi" w:cstheme="majorBidi"/>
          <w:szCs w:val="24"/>
        </w:rPr>
        <w:t xml:space="preserve"> from a field diary written as a part of action research</w:t>
      </w:r>
      <w:r w:rsidR="007447EE" w:rsidRPr="00D72A70">
        <w:rPr>
          <w:rFonts w:asciiTheme="majorBidi" w:hAnsiTheme="majorBidi" w:cstheme="majorBidi"/>
          <w:szCs w:val="24"/>
        </w:rPr>
        <w:t xml:space="preserve"> that</w:t>
      </w:r>
      <w:r w:rsidR="00D81330" w:rsidRPr="00D72A70">
        <w:rPr>
          <w:rFonts w:asciiTheme="majorBidi" w:hAnsiTheme="majorBidi" w:cstheme="majorBidi"/>
          <w:szCs w:val="24"/>
        </w:rPr>
        <w:t xml:space="preserve"> </w:t>
      </w:r>
      <w:r w:rsidR="00E9595F" w:rsidRPr="00D72A70">
        <w:rPr>
          <w:rFonts w:asciiTheme="majorBidi" w:hAnsiTheme="majorBidi" w:cstheme="majorBidi"/>
          <w:szCs w:val="24"/>
        </w:rPr>
        <w:t xml:space="preserve">accompanied four workshops. The purpose </w:t>
      </w:r>
      <w:r w:rsidR="00A17858" w:rsidRPr="00D72A70">
        <w:rPr>
          <w:rFonts w:asciiTheme="majorBidi" w:hAnsiTheme="majorBidi" w:cstheme="majorBidi"/>
          <w:szCs w:val="24"/>
        </w:rPr>
        <w:t xml:space="preserve">of </w:t>
      </w:r>
      <w:r w:rsidR="00E9595F" w:rsidRPr="00D72A70">
        <w:rPr>
          <w:rFonts w:asciiTheme="majorBidi" w:hAnsiTheme="majorBidi" w:cstheme="majorBidi"/>
          <w:szCs w:val="24"/>
        </w:rPr>
        <w:t xml:space="preserve">the workshops was </w:t>
      </w:r>
      <w:r w:rsidR="00A17858" w:rsidRPr="00D72A70">
        <w:rPr>
          <w:rFonts w:asciiTheme="majorBidi" w:hAnsiTheme="majorBidi" w:cstheme="majorBidi"/>
          <w:szCs w:val="24"/>
        </w:rPr>
        <w:t xml:space="preserve">to </w:t>
      </w:r>
      <w:r w:rsidR="00E9595F" w:rsidRPr="00D72A70">
        <w:rPr>
          <w:rFonts w:asciiTheme="majorBidi" w:hAnsiTheme="majorBidi" w:cstheme="majorBidi"/>
          <w:szCs w:val="24"/>
        </w:rPr>
        <w:t xml:space="preserve">strengthen the occupational aspirations </w:t>
      </w:r>
      <w:r w:rsidR="00965577" w:rsidRPr="00D72A70">
        <w:rPr>
          <w:rFonts w:asciiTheme="majorBidi" w:hAnsiTheme="majorBidi" w:cstheme="majorBidi"/>
          <w:szCs w:val="24"/>
        </w:rPr>
        <w:t xml:space="preserve">of </w:t>
      </w:r>
      <w:r w:rsidR="00E9595F" w:rsidRPr="00D72A70">
        <w:rPr>
          <w:rFonts w:asciiTheme="majorBidi" w:hAnsiTheme="majorBidi" w:cstheme="majorBidi"/>
          <w:szCs w:val="24"/>
        </w:rPr>
        <w:t xml:space="preserve">urban </w:t>
      </w:r>
      <w:r w:rsidR="00A17858" w:rsidRPr="00D72A70">
        <w:rPr>
          <w:rFonts w:asciiTheme="majorBidi" w:hAnsiTheme="majorBidi" w:cstheme="majorBidi"/>
          <w:szCs w:val="24"/>
        </w:rPr>
        <w:t xml:space="preserve">at-risk </w:t>
      </w:r>
      <w:r w:rsidR="00965577" w:rsidRPr="00D72A70">
        <w:rPr>
          <w:rFonts w:asciiTheme="majorBidi" w:hAnsiTheme="majorBidi" w:cstheme="majorBidi"/>
          <w:szCs w:val="24"/>
        </w:rPr>
        <w:t xml:space="preserve">adolescent girls </w:t>
      </w:r>
      <w:r w:rsidR="00E9595F" w:rsidRPr="00D72A70">
        <w:rPr>
          <w:rFonts w:asciiTheme="majorBidi" w:hAnsiTheme="majorBidi" w:cstheme="majorBidi"/>
          <w:szCs w:val="24"/>
        </w:rPr>
        <w:t>living in stigmatized communities</w:t>
      </w:r>
      <w:r w:rsidR="00965577" w:rsidRPr="00D72A70">
        <w:rPr>
          <w:rFonts w:asciiTheme="majorBidi" w:hAnsiTheme="majorBidi" w:cstheme="majorBidi"/>
          <w:szCs w:val="24"/>
        </w:rPr>
        <w:t xml:space="preserve">. </w:t>
      </w:r>
    </w:p>
    <w:p w14:paraId="09FFCB1E" w14:textId="3B63AAD5" w:rsidR="00E9595F" w:rsidRPr="00D72A70" w:rsidRDefault="00E9595F" w:rsidP="0048698D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szCs w:val="24"/>
        </w:rPr>
      </w:pPr>
    </w:p>
    <w:p w14:paraId="38095D47" w14:textId="5927BED1" w:rsidR="0048698D" w:rsidRPr="00D72A70" w:rsidRDefault="00100FC7" w:rsidP="003B6625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szCs w:val="24"/>
        </w:rPr>
      </w:pPr>
      <w:r w:rsidRPr="00D72A70">
        <w:rPr>
          <w:rFonts w:asciiTheme="majorBidi" w:hAnsiTheme="majorBidi" w:cstheme="majorBidi"/>
          <w:szCs w:val="24"/>
        </w:rPr>
        <w:t>I</w:t>
      </w:r>
      <w:r w:rsidR="00E9595F" w:rsidRPr="00D72A70">
        <w:rPr>
          <w:rFonts w:asciiTheme="majorBidi" w:hAnsiTheme="majorBidi" w:cstheme="majorBidi"/>
          <w:szCs w:val="24"/>
        </w:rPr>
        <w:t>t appears</w:t>
      </w:r>
      <w:r w:rsidRPr="00D72A70">
        <w:rPr>
          <w:rFonts w:asciiTheme="majorBidi" w:hAnsiTheme="majorBidi" w:cstheme="majorBidi"/>
          <w:szCs w:val="24"/>
        </w:rPr>
        <w:t xml:space="preserve"> that</w:t>
      </w:r>
      <w:r w:rsidR="00E9595F" w:rsidRPr="00D72A70">
        <w:rPr>
          <w:rFonts w:asciiTheme="majorBidi" w:hAnsiTheme="majorBidi" w:cstheme="majorBidi"/>
          <w:szCs w:val="24"/>
        </w:rPr>
        <w:t xml:space="preserve"> </w:t>
      </w:r>
      <w:r w:rsidR="00965577" w:rsidRPr="00D72A70">
        <w:rPr>
          <w:rFonts w:asciiTheme="majorBidi" w:hAnsiTheme="majorBidi" w:cstheme="majorBidi"/>
          <w:szCs w:val="24"/>
        </w:rPr>
        <w:t xml:space="preserve">most of the girls perceived these workshops- </w:t>
      </w:r>
      <w:r w:rsidR="003872DC" w:rsidRPr="00D72A70">
        <w:rPr>
          <w:rFonts w:asciiTheme="majorBidi" w:hAnsiTheme="majorBidi" w:cstheme="majorBidi"/>
          <w:szCs w:val="24"/>
        </w:rPr>
        <w:t xml:space="preserve">which </w:t>
      </w:r>
      <w:r w:rsidR="00017567" w:rsidRPr="00D72A70">
        <w:rPr>
          <w:rFonts w:asciiTheme="majorBidi" w:hAnsiTheme="majorBidi" w:cstheme="majorBidi"/>
          <w:szCs w:val="24"/>
        </w:rPr>
        <w:t>attempted</w:t>
      </w:r>
      <w:r w:rsidR="00965577" w:rsidRPr="00D72A70">
        <w:rPr>
          <w:rFonts w:asciiTheme="majorBidi" w:hAnsiTheme="majorBidi" w:cstheme="majorBidi"/>
          <w:szCs w:val="24"/>
        </w:rPr>
        <w:t xml:space="preserve"> to </w:t>
      </w:r>
      <w:r w:rsidR="003872DC" w:rsidRPr="00D72A70">
        <w:rPr>
          <w:rFonts w:asciiTheme="majorBidi" w:hAnsiTheme="majorBidi" w:cstheme="majorBidi"/>
          <w:szCs w:val="24"/>
        </w:rPr>
        <w:t>provide</w:t>
      </w:r>
      <w:r w:rsidR="00965577" w:rsidRPr="00D72A70">
        <w:rPr>
          <w:rFonts w:asciiTheme="majorBidi" w:hAnsiTheme="majorBidi" w:cstheme="majorBidi"/>
          <w:szCs w:val="24"/>
        </w:rPr>
        <w:t xml:space="preserve"> essential support- as another stigmatizing shaming structure in their </w:t>
      </w:r>
      <w:r w:rsidR="00017567" w:rsidRPr="00D72A70">
        <w:rPr>
          <w:rFonts w:asciiTheme="majorBidi" w:hAnsiTheme="majorBidi" w:cstheme="majorBidi"/>
          <w:szCs w:val="24"/>
        </w:rPr>
        <w:t>life</w:t>
      </w:r>
      <w:r w:rsidR="00965577" w:rsidRPr="00D72A70">
        <w:rPr>
          <w:rFonts w:asciiTheme="majorBidi" w:hAnsiTheme="majorBidi" w:cstheme="majorBidi"/>
          <w:szCs w:val="24"/>
        </w:rPr>
        <w:t xml:space="preserve">. </w:t>
      </w:r>
      <w:r w:rsidR="00017567" w:rsidRPr="00D72A70">
        <w:rPr>
          <w:rFonts w:asciiTheme="majorBidi" w:hAnsiTheme="majorBidi" w:cstheme="majorBidi"/>
          <w:szCs w:val="24"/>
        </w:rPr>
        <w:t>T</w:t>
      </w:r>
      <w:r w:rsidR="003872DC" w:rsidRPr="00D72A70">
        <w:rPr>
          <w:rFonts w:asciiTheme="majorBidi" w:hAnsiTheme="majorBidi" w:cstheme="majorBidi"/>
          <w:szCs w:val="24"/>
        </w:rPr>
        <w:t xml:space="preserve">hey </w:t>
      </w:r>
      <w:r w:rsidR="00E40A94" w:rsidRPr="00D72A70">
        <w:rPr>
          <w:rFonts w:asciiTheme="majorBidi" w:hAnsiTheme="majorBidi" w:cstheme="majorBidi"/>
          <w:szCs w:val="24"/>
        </w:rPr>
        <w:t>manifested</w:t>
      </w:r>
      <w:r w:rsidR="00965577" w:rsidRPr="00D72A70">
        <w:rPr>
          <w:rFonts w:asciiTheme="majorBidi" w:hAnsiTheme="majorBidi" w:cstheme="majorBidi"/>
          <w:szCs w:val="24"/>
        </w:rPr>
        <w:t xml:space="preserve"> three ways </w:t>
      </w:r>
      <w:r w:rsidR="001335F3" w:rsidRPr="00D72A70">
        <w:rPr>
          <w:rFonts w:asciiTheme="majorBidi" w:hAnsiTheme="majorBidi" w:cstheme="majorBidi"/>
          <w:szCs w:val="24"/>
          <w:lang w:bidi="he-IL"/>
        </w:rPr>
        <w:t>of hidden and active resisting</w:t>
      </w:r>
      <w:r w:rsidR="00965577" w:rsidRPr="00D72A70">
        <w:rPr>
          <w:rFonts w:asciiTheme="majorBidi" w:hAnsiTheme="majorBidi" w:cstheme="majorBidi"/>
          <w:szCs w:val="24"/>
        </w:rPr>
        <w:t xml:space="preserve"> what they experienced as messages that </w:t>
      </w:r>
      <w:r w:rsidR="003872DC" w:rsidRPr="00D72A70">
        <w:rPr>
          <w:rFonts w:asciiTheme="majorBidi" w:hAnsiTheme="majorBidi" w:cstheme="majorBidi"/>
          <w:szCs w:val="24"/>
        </w:rPr>
        <w:t>sought</w:t>
      </w:r>
      <w:r w:rsidR="00965577" w:rsidRPr="00D72A70">
        <w:rPr>
          <w:rFonts w:asciiTheme="majorBidi" w:hAnsiTheme="majorBidi" w:cstheme="majorBidi"/>
          <w:szCs w:val="24"/>
        </w:rPr>
        <w:t xml:space="preserve"> to empower them</w:t>
      </w:r>
      <w:r w:rsidR="002C39D2" w:rsidRPr="00D72A70">
        <w:rPr>
          <w:rFonts w:asciiTheme="majorBidi" w:hAnsiTheme="majorBidi" w:cstheme="majorBidi"/>
          <w:szCs w:val="24"/>
        </w:rPr>
        <w:t xml:space="preserve">, </w:t>
      </w:r>
      <w:r w:rsidR="003872DC" w:rsidRPr="00D72A70">
        <w:rPr>
          <w:rFonts w:asciiTheme="majorBidi" w:hAnsiTheme="majorBidi" w:cstheme="majorBidi"/>
          <w:szCs w:val="24"/>
        </w:rPr>
        <w:t>at</w:t>
      </w:r>
      <w:r w:rsidR="002C39D2" w:rsidRPr="00D72A70">
        <w:rPr>
          <w:rFonts w:asciiTheme="majorBidi" w:hAnsiTheme="majorBidi" w:cstheme="majorBidi"/>
          <w:szCs w:val="24"/>
        </w:rPr>
        <w:t xml:space="preserve"> almost any cost.</w:t>
      </w:r>
      <w:r w:rsidR="00BE2100" w:rsidRPr="00D72A70">
        <w:rPr>
          <w:rFonts w:asciiTheme="majorBidi" w:hAnsiTheme="majorBidi" w:cstheme="majorBidi"/>
          <w:szCs w:val="24"/>
        </w:rPr>
        <w:t xml:space="preserve"> T</w:t>
      </w:r>
      <w:r w:rsidR="00965577" w:rsidRPr="00D72A70">
        <w:rPr>
          <w:rFonts w:asciiTheme="majorBidi" w:hAnsiTheme="majorBidi" w:cstheme="majorBidi"/>
          <w:szCs w:val="24"/>
        </w:rPr>
        <w:t>he typology</w:t>
      </w:r>
      <w:r w:rsidR="002C39D2" w:rsidRPr="00D72A70">
        <w:rPr>
          <w:rFonts w:asciiTheme="majorBidi" w:hAnsiTheme="majorBidi" w:cstheme="majorBidi"/>
          <w:szCs w:val="24"/>
        </w:rPr>
        <w:t xml:space="preserve"> </w:t>
      </w:r>
      <w:r w:rsidR="00965577" w:rsidRPr="00D72A70">
        <w:rPr>
          <w:rFonts w:asciiTheme="majorBidi" w:hAnsiTheme="majorBidi" w:cstheme="majorBidi"/>
          <w:szCs w:val="24"/>
        </w:rPr>
        <w:t xml:space="preserve">of </w:t>
      </w:r>
      <w:r w:rsidR="003F7C84" w:rsidRPr="00D72A70">
        <w:rPr>
          <w:rFonts w:asciiTheme="majorBidi" w:hAnsiTheme="majorBidi" w:cstheme="majorBidi"/>
          <w:szCs w:val="24"/>
        </w:rPr>
        <w:t xml:space="preserve">the </w:t>
      </w:r>
      <w:r w:rsidR="00B73498" w:rsidRPr="00D72A70">
        <w:rPr>
          <w:rFonts w:asciiTheme="majorBidi" w:hAnsiTheme="majorBidi" w:cstheme="majorBidi"/>
          <w:szCs w:val="24"/>
        </w:rPr>
        <w:t xml:space="preserve">different ways </w:t>
      </w:r>
      <w:r w:rsidR="003B6625" w:rsidRPr="00D72A70">
        <w:rPr>
          <w:rFonts w:asciiTheme="majorBidi" w:hAnsiTheme="majorBidi" w:cstheme="majorBidi"/>
          <w:szCs w:val="24"/>
        </w:rPr>
        <w:t xml:space="preserve">in which </w:t>
      </w:r>
      <w:r w:rsidR="003F7C84" w:rsidRPr="00D72A70">
        <w:rPr>
          <w:rFonts w:asciiTheme="majorBidi" w:hAnsiTheme="majorBidi" w:cstheme="majorBidi"/>
          <w:szCs w:val="24"/>
        </w:rPr>
        <w:t>they manifested their</w:t>
      </w:r>
      <w:r w:rsidR="00B73498" w:rsidRPr="00D72A70">
        <w:rPr>
          <w:rFonts w:asciiTheme="majorBidi" w:hAnsiTheme="majorBidi" w:cstheme="majorBidi"/>
          <w:szCs w:val="24"/>
        </w:rPr>
        <w:t xml:space="preserve"> </w:t>
      </w:r>
      <w:r w:rsidR="00965577" w:rsidRPr="00D72A70">
        <w:rPr>
          <w:rFonts w:asciiTheme="majorBidi" w:hAnsiTheme="majorBidi" w:cstheme="majorBidi"/>
          <w:szCs w:val="24"/>
        </w:rPr>
        <w:t>resist</w:t>
      </w:r>
      <w:r w:rsidR="003F7C84" w:rsidRPr="00D72A70">
        <w:rPr>
          <w:rFonts w:asciiTheme="majorBidi" w:hAnsiTheme="majorBidi" w:cstheme="majorBidi"/>
          <w:szCs w:val="24"/>
        </w:rPr>
        <w:t>ance</w:t>
      </w:r>
      <w:r w:rsidR="00965577" w:rsidRPr="00D72A70">
        <w:rPr>
          <w:rFonts w:asciiTheme="majorBidi" w:hAnsiTheme="majorBidi" w:cstheme="majorBidi"/>
          <w:szCs w:val="24"/>
        </w:rPr>
        <w:t xml:space="preserve"> </w:t>
      </w:r>
      <w:r w:rsidR="003F7C84" w:rsidRPr="00D72A70">
        <w:rPr>
          <w:rFonts w:asciiTheme="majorBidi" w:hAnsiTheme="majorBidi" w:cstheme="majorBidi"/>
          <w:szCs w:val="24"/>
        </w:rPr>
        <w:t>was based on</w:t>
      </w:r>
      <w:r w:rsidR="00965577" w:rsidRPr="00D72A70">
        <w:rPr>
          <w:rFonts w:asciiTheme="majorBidi" w:hAnsiTheme="majorBidi" w:cstheme="majorBidi"/>
          <w:szCs w:val="24"/>
        </w:rPr>
        <w:t xml:space="preserve"> how much faith they ha</w:t>
      </w:r>
      <w:r w:rsidR="003F7C84" w:rsidRPr="00D72A70">
        <w:rPr>
          <w:rFonts w:asciiTheme="majorBidi" w:hAnsiTheme="majorBidi" w:cstheme="majorBidi"/>
          <w:szCs w:val="24"/>
        </w:rPr>
        <w:t>d</w:t>
      </w:r>
      <w:r w:rsidR="00965577" w:rsidRPr="00D72A70">
        <w:rPr>
          <w:rFonts w:asciiTheme="majorBidi" w:hAnsiTheme="majorBidi" w:cstheme="majorBidi"/>
          <w:szCs w:val="24"/>
        </w:rPr>
        <w:t xml:space="preserve"> in their </w:t>
      </w:r>
      <w:r w:rsidR="002C39D2" w:rsidRPr="00D72A70">
        <w:rPr>
          <w:rFonts w:asciiTheme="majorBidi" w:hAnsiTheme="majorBidi" w:cstheme="majorBidi"/>
          <w:szCs w:val="24"/>
        </w:rPr>
        <w:t>strength</w:t>
      </w:r>
      <w:r w:rsidR="003B6625" w:rsidRPr="00D72A70">
        <w:rPr>
          <w:rFonts w:asciiTheme="majorBidi" w:hAnsiTheme="majorBidi" w:cstheme="majorBidi"/>
          <w:szCs w:val="24"/>
        </w:rPr>
        <w:t>s</w:t>
      </w:r>
      <w:r w:rsidR="002C39D2" w:rsidRPr="00D72A70">
        <w:rPr>
          <w:rFonts w:asciiTheme="majorBidi" w:hAnsiTheme="majorBidi" w:cstheme="majorBidi"/>
          <w:szCs w:val="24"/>
        </w:rPr>
        <w:t xml:space="preserve"> and </w:t>
      </w:r>
      <w:r w:rsidR="00965577" w:rsidRPr="00D72A70">
        <w:rPr>
          <w:rFonts w:asciiTheme="majorBidi" w:hAnsiTheme="majorBidi" w:cstheme="majorBidi"/>
          <w:szCs w:val="24"/>
        </w:rPr>
        <w:t>abilit</w:t>
      </w:r>
      <w:r w:rsidR="003B6625" w:rsidRPr="00D72A70">
        <w:rPr>
          <w:rFonts w:asciiTheme="majorBidi" w:hAnsiTheme="majorBidi" w:cstheme="majorBidi"/>
          <w:szCs w:val="24"/>
        </w:rPr>
        <w:t>ies</w:t>
      </w:r>
      <w:r w:rsidR="00965577" w:rsidRPr="00D72A70">
        <w:rPr>
          <w:rFonts w:asciiTheme="majorBidi" w:hAnsiTheme="majorBidi" w:cstheme="majorBidi"/>
          <w:szCs w:val="24"/>
        </w:rPr>
        <w:t>, and</w:t>
      </w:r>
      <w:r w:rsidR="002C39D2" w:rsidRPr="00D72A70">
        <w:rPr>
          <w:rFonts w:asciiTheme="majorBidi" w:hAnsiTheme="majorBidi" w:cstheme="majorBidi"/>
          <w:szCs w:val="24"/>
        </w:rPr>
        <w:t xml:space="preserve"> therefore the kind</w:t>
      </w:r>
      <w:r w:rsidR="003B6625" w:rsidRPr="00D72A70">
        <w:rPr>
          <w:rFonts w:asciiTheme="majorBidi" w:hAnsiTheme="majorBidi" w:cstheme="majorBidi"/>
          <w:szCs w:val="24"/>
        </w:rPr>
        <w:t>/type</w:t>
      </w:r>
      <w:r w:rsidR="002C39D2" w:rsidRPr="00D72A70">
        <w:rPr>
          <w:rFonts w:asciiTheme="majorBidi" w:hAnsiTheme="majorBidi" w:cstheme="majorBidi"/>
          <w:szCs w:val="24"/>
        </w:rPr>
        <w:t xml:space="preserve"> of resources they use</w:t>
      </w:r>
      <w:r w:rsidR="003F7C84" w:rsidRPr="00D72A70">
        <w:rPr>
          <w:rFonts w:asciiTheme="majorBidi" w:hAnsiTheme="majorBidi" w:cstheme="majorBidi"/>
          <w:szCs w:val="24"/>
        </w:rPr>
        <w:t>d</w:t>
      </w:r>
      <w:r w:rsidR="002C39D2" w:rsidRPr="00D72A70">
        <w:rPr>
          <w:rFonts w:asciiTheme="majorBidi" w:hAnsiTheme="majorBidi" w:cstheme="majorBidi"/>
          <w:szCs w:val="24"/>
        </w:rPr>
        <w:t xml:space="preserve"> while </w:t>
      </w:r>
      <w:r w:rsidR="00FE6905" w:rsidRPr="00D72A70">
        <w:rPr>
          <w:rFonts w:asciiTheme="majorBidi" w:hAnsiTheme="majorBidi" w:cstheme="majorBidi"/>
          <w:szCs w:val="24"/>
        </w:rPr>
        <w:t>doing</w:t>
      </w:r>
      <w:r w:rsidR="002C39D2" w:rsidRPr="00D72A70">
        <w:rPr>
          <w:rFonts w:asciiTheme="majorBidi" w:hAnsiTheme="majorBidi" w:cstheme="majorBidi"/>
          <w:szCs w:val="24"/>
        </w:rPr>
        <w:t xml:space="preserve"> and </w:t>
      </w:r>
      <w:r w:rsidR="00FE6905" w:rsidRPr="00D72A70">
        <w:rPr>
          <w:rFonts w:asciiTheme="majorBidi" w:hAnsiTheme="majorBidi" w:cstheme="majorBidi"/>
          <w:szCs w:val="24"/>
        </w:rPr>
        <w:t>undoing</w:t>
      </w:r>
      <w:r w:rsidR="002C39D2" w:rsidRPr="00D72A70">
        <w:rPr>
          <w:rFonts w:asciiTheme="majorBidi" w:hAnsiTheme="majorBidi" w:cstheme="majorBidi"/>
          <w:szCs w:val="24"/>
        </w:rPr>
        <w:t xml:space="preserve"> 'boundar</w:t>
      </w:r>
      <w:r w:rsidR="00FE6905" w:rsidRPr="00D72A70">
        <w:rPr>
          <w:rFonts w:asciiTheme="majorBidi" w:hAnsiTheme="majorBidi" w:cstheme="majorBidi"/>
          <w:szCs w:val="24"/>
        </w:rPr>
        <w:t>y</w:t>
      </w:r>
      <w:r w:rsidR="002C39D2" w:rsidRPr="00D72A70">
        <w:rPr>
          <w:rFonts w:asciiTheme="majorBidi" w:hAnsiTheme="majorBidi" w:cstheme="majorBidi"/>
          <w:szCs w:val="24"/>
        </w:rPr>
        <w:t xml:space="preserve"> work'</w:t>
      </w:r>
      <w:r w:rsidR="002D4F9B" w:rsidRPr="00D72A70">
        <w:rPr>
          <w:rFonts w:asciiTheme="majorBidi" w:hAnsiTheme="majorBidi" w:cstheme="majorBidi"/>
          <w:szCs w:val="24"/>
        </w:rPr>
        <w:t xml:space="preserve">, trying to overcome a sense of alienation and exclusion.  </w:t>
      </w:r>
    </w:p>
    <w:p w14:paraId="3BA8E1BD" w14:textId="77777777" w:rsidR="0048698D" w:rsidRPr="00D72A70" w:rsidRDefault="0048698D" w:rsidP="0048698D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szCs w:val="24"/>
          <w:highlight w:val="yellow"/>
        </w:rPr>
      </w:pPr>
    </w:p>
    <w:p w14:paraId="73AC43F2" w14:textId="77777777" w:rsidR="0048698D" w:rsidRPr="00D72A70" w:rsidRDefault="0048698D" w:rsidP="0048698D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szCs w:val="24"/>
          <w:highlight w:val="yellow"/>
        </w:rPr>
      </w:pPr>
    </w:p>
    <w:sectPr w:rsidR="0048698D" w:rsidRPr="00D72A70" w:rsidSect="00255F6C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0B1"/>
    <w:rsid w:val="00017567"/>
    <w:rsid w:val="00041414"/>
    <w:rsid w:val="000E62CF"/>
    <w:rsid w:val="00100FC7"/>
    <w:rsid w:val="001335F3"/>
    <w:rsid w:val="001343A0"/>
    <w:rsid w:val="0015443F"/>
    <w:rsid w:val="00180FE4"/>
    <w:rsid w:val="00217E81"/>
    <w:rsid w:val="00255F6C"/>
    <w:rsid w:val="002C39D2"/>
    <w:rsid w:val="002D4F9B"/>
    <w:rsid w:val="00360ADD"/>
    <w:rsid w:val="0038130F"/>
    <w:rsid w:val="003872DC"/>
    <w:rsid w:val="003B6625"/>
    <w:rsid w:val="003C3C29"/>
    <w:rsid w:val="003E0E95"/>
    <w:rsid w:val="003F7C84"/>
    <w:rsid w:val="0040412E"/>
    <w:rsid w:val="0042785A"/>
    <w:rsid w:val="0046679F"/>
    <w:rsid w:val="00484BC0"/>
    <w:rsid w:val="0048698D"/>
    <w:rsid w:val="004C776E"/>
    <w:rsid w:val="00552EB4"/>
    <w:rsid w:val="005600B1"/>
    <w:rsid w:val="00562A38"/>
    <w:rsid w:val="005B7E16"/>
    <w:rsid w:val="005F2479"/>
    <w:rsid w:val="00614B61"/>
    <w:rsid w:val="006A4A3D"/>
    <w:rsid w:val="00707A29"/>
    <w:rsid w:val="007447EE"/>
    <w:rsid w:val="007E2919"/>
    <w:rsid w:val="007F194B"/>
    <w:rsid w:val="008159D8"/>
    <w:rsid w:val="008457A9"/>
    <w:rsid w:val="009011C1"/>
    <w:rsid w:val="00921CDC"/>
    <w:rsid w:val="00965577"/>
    <w:rsid w:val="00A17858"/>
    <w:rsid w:val="00A316A6"/>
    <w:rsid w:val="00A5408F"/>
    <w:rsid w:val="00AD5949"/>
    <w:rsid w:val="00B30ADB"/>
    <w:rsid w:val="00B73498"/>
    <w:rsid w:val="00B82D9C"/>
    <w:rsid w:val="00B93ACC"/>
    <w:rsid w:val="00BE2100"/>
    <w:rsid w:val="00C1559F"/>
    <w:rsid w:val="00C77B52"/>
    <w:rsid w:val="00CD66CE"/>
    <w:rsid w:val="00D21E56"/>
    <w:rsid w:val="00D72A70"/>
    <w:rsid w:val="00D81330"/>
    <w:rsid w:val="00D90557"/>
    <w:rsid w:val="00D9262D"/>
    <w:rsid w:val="00DD0FEA"/>
    <w:rsid w:val="00DD1FBC"/>
    <w:rsid w:val="00DF3E4A"/>
    <w:rsid w:val="00E40A94"/>
    <w:rsid w:val="00E9595F"/>
    <w:rsid w:val="00F67650"/>
    <w:rsid w:val="00F84B13"/>
    <w:rsid w:val="00F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98716"/>
  <w15:docId w15:val="{6167D51F-B928-4830-B657-5311A555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00B1"/>
    <w:pPr>
      <w:suppressAutoHyphens/>
      <w:spacing w:after="0" w:line="240" w:lineRule="auto"/>
    </w:pPr>
    <w:rPr>
      <w:rFonts w:ascii="New York" w:eastAsia="Times New Roman" w:hAnsi="New York" w:cs="Times New Roman"/>
      <w:sz w:val="24"/>
      <w:szCs w:val="20"/>
      <w:lang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2EB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2EB4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6A6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6A6"/>
    <w:rPr>
      <w:rFonts w:ascii="Tahoma" w:eastAsia="Times New Roman" w:hAnsi="Tahoma" w:cs="Tahoma"/>
      <w:sz w:val="18"/>
      <w:szCs w:val="18"/>
      <w:lang w:eastAsia="ar-SA"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80FE4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7F1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94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94B"/>
    <w:rPr>
      <w:rFonts w:ascii="New York" w:eastAsia="Times New Roman" w:hAnsi="New York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94B"/>
    <w:rPr>
      <w:rFonts w:ascii="New York" w:eastAsia="Times New Roman" w:hAnsi="New York" w:cs="Times New Roman"/>
      <w:b/>
      <w:bCs/>
      <w:sz w:val="20"/>
      <w:szCs w:val="20"/>
      <w:lang w:eastAsia="ar-SA" w:bidi="ar-SA"/>
    </w:rPr>
  </w:style>
  <w:style w:type="paragraph" w:styleId="Revision">
    <w:name w:val="Revision"/>
    <w:hidden/>
    <w:uiPriority w:val="99"/>
    <w:semiHidden/>
    <w:rsid w:val="007F194B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igaloss@gmail.com" TargetMode="External"/><Relationship Id="rId5" Type="http://schemas.openxmlformats.org/officeDocument/2006/relationships/hyperlink" Target="mailto:sigal.oppenhaim-shachar@biu.ac.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5D1CD-1D85-4D91-A180-49C86152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sigal oppenhaim-shachar</dc:creator>
  <cp:lastModifiedBy>Sigal</cp:lastModifiedBy>
  <cp:revision>3</cp:revision>
  <dcterms:created xsi:type="dcterms:W3CDTF">2019-03-06T10:39:00Z</dcterms:created>
  <dcterms:modified xsi:type="dcterms:W3CDTF">2019-03-06T10:40:00Z</dcterms:modified>
</cp:coreProperties>
</file>